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30C" w14:textId="3182D26B" w:rsidR="00DE030E" w:rsidRPr="006165D5" w:rsidRDefault="006165D5">
      <w:pPr>
        <w:rPr>
          <w:b/>
        </w:rPr>
      </w:pPr>
      <w:r w:rsidRPr="006165D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4F4B74" wp14:editId="7BBFD545">
            <wp:simplePos x="0" y="0"/>
            <wp:positionH relativeFrom="margin">
              <wp:posOffset>2466349</wp:posOffset>
            </wp:positionH>
            <wp:positionV relativeFrom="paragraph">
              <wp:posOffset>-139398</wp:posOffset>
            </wp:positionV>
            <wp:extent cx="4027220" cy="242556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C8A9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89" cy="24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84" w:rsidRPr="006165D5">
        <w:rPr>
          <w:b/>
        </w:rPr>
        <w:t>Hřensko</w:t>
      </w:r>
      <w:bookmarkStart w:id="0" w:name="_GoBack"/>
      <w:bookmarkEnd w:id="0"/>
    </w:p>
    <w:p w14:paraId="32153164" w14:textId="102EBF08" w:rsidR="006165D5" w:rsidRDefault="006165D5">
      <w:r>
        <w:t xml:space="preserve">Start: Mezní Louka </w:t>
      </w:r>
    </w:p>
    <w:p w14:paraId="6C6341BD" w14:textId="537EDBE7" w:rsidR="006165D5" w:rsidRDefault="006165D5">
      <w:r>
        <w:t xml:space="preserve">Vzdálenost: </w:t>
      </w:r>
      <w:proofErr w:type="gramStart"/>
      <w:r>
        <w:t>5km</w:t>
      </w:r>
      <w:proofErr w:type="gramEnd"/>
    </w:p>
    <w:p w14:paraId="03DA42FB" w14:textId="1848069E" w:rsidR="006165D5" w:rsidRDefault="006165D5">
      <w:r>
        <w:t>Místa: Skalní věž Lovecká trubka</w:t>
      </w:r>
    </w:p>
    <w:p w14:paraId="1E329E29" w14:textId="435C5F8E" w:rsidR="006165D5" w:rsidRDefault="006165D5">
      <w:r>
        <w:t xml:space="preserve">             Skalní věž pevnost</w:t>
      </w:r>
    </w:p>
    <w:p w14:paraId="49CA92D1" w14:textId="183985E7" w:rsidR="006165D5" w:rsidRDefault="006165D5">
      <w:r>
        <w:t xml:space="preserve">             Skalní věž Homole</w:t>
      </w:r>
    </w:p>
    <w:p w14:paraId="135D72C9" w14:textId="22BCCCA3" w:rsidR="006165D5" w:rsidRDefault="006165D5">
      <w:bookmarkStart w:id="1" w:name="_Hlk132180508"/>
      <w:r>
        <w:t xml:space="preserve">             Výletní zámeček Sokolí hnízdo</w:t>
      </w:r>
    </w:p>
    <w:bookmarkEnd w:id="1"/>
    <w:p w14:paraId="40035F28" w14:textId="27334511" w:rsidR="006165D5" w:rsidRDefault="006165D5">
      <w:r>
        <w:t xml:space="preserve">              </w:t>
      </w:r>
      <w:proofErr w:type="spellStart"/>
      <w:r>
        <w:t>Pravčická</w:t>
      </w:r>
      <w:proofErr w:type="spellEnd"/>
      <w:r>
        <w:t xml:space="preserve"> brána</w:t>
      </w:r>
    </w:p>
    <w:p w14:paraId="135B0BEB" w14:textId="77777777" w:rsidR="006165D5" w:rsidRDefault="006165D5">
      <w:r w:rsidRPr="006165D5">
        <w:t xml:space="preserve">            </w:t>
      </w:r>
    </w:p>
    <w:p w14:paraId="74ED76CA" w14:textId="26E4F11E" w:rsidR="006165D5" w:rsidRDefault="006165D5">
      <w:pPr>
        <w:rPr>
          <w:color w:val="FF0000"/>
        </w:rPr>
      </w:pPr>
      <w:r w:rsidRPr="006165D5">
        <w:rPr>
          <w:color w:val="FF0000"/>
        </w:rPr>
        <w:t xml:space="preserve"> Výletní zámeček Sokolí hnízdo</w:t>
      </w:r>
    </w:p>
    <w:p w14:paraId="0D7154FD" w14:textId="77777777" w:rsidR="006165D5" w:rsidRPr="006165D5" w:rsidRDefault="006165D5" w:rsidP="006165D5">
      <w:pPr>
        <w:rPr>
          <w:color w:val="000000" w:themeColor="text1"/>
        </w:rPr>
      </w:pPr>
      <w:r w:rsidRPr="006165D5">
        <w:rPr>
          <w:color w:val="000000" w:themeColor="text1"/>
        </w:rPr>
        <w:t>Výletní zámeček Sokolí hnízdo postavený během roku 1881 v alpském stylu neodmyslitelně patří k Pravčické bráně.</w:t>
      </w:r>
    </w:p>
    <w:p w14:paraId="3802CEF6" w14:textId="4FD63790" w:rsidR="006165D5" w:rsidRPr="006165D5" w:rsidRDefault="006165D5" w:rsidP="006165D5">
      <w:pPr>
        <w:rPr>
          <w:color w:val="000000" w:themeColor="text1"/>
        </w:rPr>
      </w:pPr>
      <w:r w:rsidRPr="006165D5">
        <w:rPr>
          <w:color w:val="000000" w:themeColor="text1"/>
        </w:rPr>
        <w:t xml:space="preserve">V přízemí se nachází stylová restaurace s původním zdobením stěn a stropu. V prvním patře můžete navštívit galerii s výstavou fotografií </w:t>
      </w:r>
      <w:proofErr w:type="spellStart"/>
      <w:r w:rsidRPr="006165D5">
        <w:rPr>
          <w:color w:val="000000" w:themeColor="text1"/>
        </w:rPr>
        <w:t>Juliuse</w:t>
      </w:r>
      <w:proofErr w:type="spellEnd"/>
      <w:r w:rsidRPr="006165D5">
        <w:rPr>
          <w:color w:val="000000" w:themeColor="text1"/>
        </w:rPr>
        <w:t xml:space="preserve"> </w:t>
      </w:r>
      <w:proofErr w:type="spellStart"/>
      <w:r w:rsidRPr="006165D5">
        <w:rPr>
          <w:color w:val="000000" w:themeColor="text1"/>
        </w:rPr>
        <w:t>Puflera</w:t>
      </w:r>
      <w:proofErr w:type="spellEnd"/>
      <w:r w:rsidRPr="006165D5">
        <w:rPr>
          <w:color w:val="000000" w:themeColor="text1"/>
        </w:rPr>
        <w:t>.</w:t>
      </w:r>
    </w:p>
    <w:p w14:paraId="0A4DB56C" w14:textId="77777777" w:rsidR="006165D5" w:rsidRDefault="006165D5"/>
    <w:p w14:paraId="2FCC807C" w14:textId="5369D1BD" w:rsidR="006165D5" w:rsidRDefault="006165D5">
      <w:r>
        <w:t xml:space="preserve"> </w:t>
      </w:r>
    </w:p>
    <w:p w14:paraId="38EE321D" w14:textId="7275489F" w:rsidR="006165D5" w:rsidRDefault="006165D5">
      <w:r>
        <w:t xml:space="preserve">     </w:t>
      </w:r>
    </w:p>
    <w:p w14:paraId="36E4F5F1" w14:textId="154A573F" w:rsidR="006165D5" w:rsidRDefault="006165D5"/>
    <w:sectPr w:rsidR="0061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B"/>
    <w:rsid w:val="003214EE"/>
    <w:rsid w:val="00564184"/>
    <w:rsid w:val="006165D5"/>
    <w:rsid w:val="00B136AB"/>
    <w:rsid w:val="00D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9A4D"/>
  <w15:chartTrackingRefBased/>
  <w15:docId w15:val="{F0E14E95-2870-4B0C-9694-65D710F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2</cp:revision>
  <dcterms:created xsi:type="dcterms:W3CDTF">2023-04-12T06:00:00Z</dcterms:created>
  <dcterms:modified xsi:type="dcterms:W3CDTF">2023-04-12T06:29:00Z</dcterms:modified>
</cp:coreProperties>
</file>